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B1E4428" w14:textId="172B3026" w:rsidR="00AB7C23" w:rsidRDefault="00AB7C23">
      <w:r>
        <w:t xml:space="preserve">TITLE: </w:t>
      </w:r>
      <w:r w:rsidRPr="00AB7C23">
        <w:rPr>
          <w:b/>
          <w:bCs/>
          <w:u w:val="single"/>
        </w:rPr>
        <w:t xml:space="preserve">__Labor and Materials of </w:t>
      </w:r>
      <w:r w:rsidR="00106049">
        <w:rPr>
          <w:b/>
          <w:bCs/>
          <w:u w:val="single"/>
        </w:rPr>
        <w:t>Different Size</w:t>
      </w:r>
      <w:r w:rsidR="00173BBE">
        <w:rPr>
          <w:b/>
          <w:bCs/>
          <w:u w:val="single"/>
        </w:rPr>
        <w:t>s</w:t>
      </w:r>
      <w:r w:rsidR="00106049">
        <w:rPr>
          <w:b/>
          <w:bCs/>
          <w:u w:val="single"/>
        </w:rPr>
        <w:t xml:space="preserve"> of </w:t>
      </w:r>
      <w:r w:rsidR="00173BBE">
        <w:rPr>
          <w:b/>
          <w:bCs/>
          <w:u w:val="single"/>
        </w:rPr>
        <w:t>Plaques</w:t>
      </w:r>
      <w:r w:rsidRPr="00AB7C23">
        <w:rPr>
          <w:b/>
          <w:bCs/>
          <w:u w:val="single"/>
        </w:rPr>
        <w:t xml:space="preserve"> </w:t>
      </w:r>
      <w:r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227A749D" w:rsidR="00AB7C23" w:rsidRDefault="00AB7C23">
            <w:r>
              <w:t>1</w:t>
            </w:r>
          </w:p>
        </w:tc>
        <w:tc>
          <w:tcPr>
            <w:tcW w:w="6300" w:type="dxa"/>
          </w:tcPr>
          <w:p w14:paraId="0110AFF8" w14:textId="410ECF65" w:rsidR="00AB7C23" w:rsidRDefault="00173BBE">
            <w:proofErr w:type="gramStart"/>
            <w:r>
              <w:t>Plaque</w:t>
            </w:r>
            <w:r w:rsidR="00AB7C23">
              <w:t xml:space="preserve">  Large</w:t>
            </w:r>
            <w:proofErr w:type="gramEnd"/>
          </w:p>
        </w:tc>
        <w:tc>
          <w:tcPr>
            <w:tcW w:w="1170" w:type="dxa"/>
          </w:tcPr>
          <w:p w14:paraId="783B5CB6" w14:textId="20AB9DA2" w:rsidR="00AB7C23" w:rsidRDefault="00AB7C23">
            <w:r>
              <w:t>Pcs.</w:t>
            </w:r>
          </w:p>
        </w:tc>
        <w:tc>
          <w:tcPr>
            <w:tcW w:w="1170" w:type="dxa"/>
          </w:tcPr>
          <w:p w14:paraId="1860A4FC" w14:textId="7653453F" w:rsidR="00AB7C23" w:rsidRDefault="00AB7C23">
            <w:r>
              <w:t>18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73947CFE" w:rsidR="00AB7C23" w:rsidRDefault="00AB7C23">
            <w:r>
              <w:t>2</w:t>
            </w:r>
          </w:p>
        </w:tc>
        <w:tc>
          <w:tcPr>
            <w:tcW w:w="6300" w:type="dxa"/>
          </w:tcPr>
          <w:p w14:paraId="2689202A" w14:textId="4A47AEFA" w:rsidR="00AB7C23" w:rsidRDefault="00173BBE">
            <w:r>
              <w:t>Plaque</w:t>
            </w:r>
            <w:r w:rsidR="00AB7C23">
              <w:t xml:space="preserve"> Medium</w:t>
            </w:r>
          </w:p>
        </w:tc>
        <w:tc>
          <w:tcPr>
            <w:tcW w:w="1170" w:type="dxa"/>
          </w:tcPr>
          <w:p w14:paraId="75A3B163" w14:textId="03693290" w:rsidR="00AB7C23" w:rsidRDefault="00AB7C23">
            <w:r>
              <w:t>Pcs.</w:t>
            </w:r>
          </w:p>
        </w:tc>
        <w:tc>
          <w:tcPr>
            <w:tcW w:w="1170" w:type="dxa"/>
          </w:tcPr>
          <w:p w14:paraId="23D923C5" w14:textId="64136166" w:rsidR="00AB7C23" w:rsidRDefault="00AB7C23">
            <w:r>
              <w:t>12</w:t>
            </w:r>
          </w:p>
        </w:tc>
      </w:tr>
      <w:tr w:rsidR="00AB7C23" w14:paraId="42FDABA9" w14:textId="77777777" w:rsidTr="00AB7C23">
        <w:tc>
          <w:tcPr>
            <w:tcW w:w="985" w:type="dxa"/>
          </w:tcPr>
          <w:p w14:paraId="509317A1" w14:textId="7EA5F8BA" w:rsidR="00AB7C23" w:rsidRDefault="00AB7C23">
            <w:r>
              <w:t>3</w:t>
            </w:r>
          </w:p>
        </w:tc>
        <w:tc>
          <w:tcPr>
            <w:tcW w:w="6300" w:type="dxa"/>
          </w:tcPr>
          <w:p w14:paraId="35FE6EF4" w14:textId="65CF7363" w:rsidR="00AB7C23" w:rsidRDefault="00173BBE">
            <w:r>
              <w:t>Plaque</w:t>
            </w:r>
            <w:r w:rsidR="00AB7C23">
              <w:t xml:space="preserve"> Small</w:t>
            </w:r>
          </w:p>
        </w:tc>
        <w:tc>
          <w:tcPr>
            <w:tcW w:w="1170" w:type="dxa"/>
          </w:tcPr>
          <w:p w14:paraId="7CF35CF4" w14:textId="6963D66C" w:rsidR="00AB7C23" w:rsidRDefault="00AB7C23">
            <w:r>
              <w:t>Pcs.</w:t>
            </w:r>
          </w:p>
        </w:tc>
        <w:tc>
          <w:tcPr>
            <w:tcW w:w="1170" w:type="dxa"/>
          </w:tcPr>
          <w:p w14:paraId="1F420670" w14:textId="639AD69A" w:rsidR="00AB7C23" w:rsidRDefault="00AB7C23">
            <w:r>
              <w:t>12</w:t>
            </w:r>
          </w:p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6A963020" w:rsidR="00AB7C23" w:rsidRDefault="00AB7C23">
            <w:r>
              <w:t>For Seal Good Local Government for Barangays 2023, City of Talisay</w:t>
            </w:r>
          </w:p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77777777" w:rsidR="00AB7C23" w:rsidRDefault="00AB7C23"/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77777777" w:rsidR="00AB7C23" w:rsidRDefault="00AB7C23"/>
        </w:tc>
        <w:tc>
          <w:tcPr>
            <w:tcW w:w="1170" w:type="dxa"/>
          </w:tcPr>
          <w:p w14:paraId="5AF0BB54" w14:textId="77777777" w:rsidR="00AB7C23" w:rsidRDefault="00AB7C23"/>
        </w:tc>
        <w:tc>
          <w:tcPr>
            <w:tcW w:w="1170" w:type="dxa"/>
          </w:tcPr>
          <w:p w14:paraId="604F59E2" w14:textId="77777777" w:rsidR="00AB7C23" w:rsidRDefault="00AB7C23"/>
        </w:tc>
      </w:tr>
      <w:tr w:rsidR="00AB7C23" w14:paraId="06697CF0" w14:textId="77777777" w:rsidTr="00AB7C23"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77777777" w:rsidR="00AB7C23" w:rsidRDefault="00AB7C23"/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77777777" w:rsidR="00AB7C23" w:rsidRPr="00173BBE" w:rsidRDefault="00AB7C23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77777777" w:rsidR="00AB7C23" w:rsidRDefault="00AB7C23"/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5FAED3BE" w:rsidR="00AB7C23" w:rsidRDefault="00AB7C23">
      <w:r>
        <w:t xml:space="preserve">APRROVED Budget for the </w:t>
      </w:r>
      <w:proofErr w:type="gramStart"/>
      <w:r>
        <w:t>Contract :</w:t>
      </w:r>
      <w:proofErr w:type="gramEnd"/>
      <w:r>
        <w:t xml:space="preserve">   </w:t>
      </w:r>
      <w:r w:rsidRPr="00106049">
        <w:rPr>
          <w:b/>
          <w:bCs/>
          <w:u w:val="single"/>
        </w:rPr>
        <w:t>Php_</w:t>
      </w:r>
      <w:r w:rsidR="00106049" w:rsidRPr="00106049">
        <w:rPr>
          <w:b/>
          <w:bCs/>
          <w:u w:val="single"/>
        </w:rPr>
        <w:t>64,200.00</w:t>
      </w:r>
    </w:p>
    <w:p w14:paraId="1B8F92C2" w14:textId="1E507281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106049" w:rsidRPr="00106049">
        <w:rPr>
          <w:b/>
          <w:bCs/>
          <w:u w:val="single"/>
        </w:rPr>
        <w:t>1</w:t>
      </w:r>
      <w:r w:rsidR="00106049">
        <w:rPr>
          <w:b/>
          <w:bCs/>
          <w:u w:val="single"/>
        </w:rPr>
        <w:t>0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73BBE"/>
    <w:rsid w:val="00247EB1"/>
    <w:rsid w:val="0043429A"/>
    <w:rsid w:val="00A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2</cp:revision>
  <dcterms:created xsi:type="dcterms:W3CDTF">2024-01-31T13:52:00Z</dcterms:created>
  <dcterms:modified xsi:type="dcterms:W3CDTF">2024-01-31T13:52:00Z</dcterms:modified>
</cp:coreProperties>
</file>